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EA6" w:rsidRPr="00D82EA6" w:rsidRDefault="00D82EA6" w:rsidP="00D82EA6">
      <w:pPr>
        <w:jc w:val="center"/>
        <w:rPr>
          <w:sz w:val="28"/>
          <w:szCs w:val="28"/>
          <w:lang w:val="ru-RU"/>
        </w:rPr>
      </w:pPr>
      <w:r w:rsidRPr="00D82EA6">
        <w:rPr>
          <w:sz w:val="28"/>
          <w:szCs w:val="28"/>
          <w:lang w:val="ru-RU"/>
        </w:rPr>
        <w:t xml:space="preserve">Инструкция по отчистке кэша на сайте </w:t>
      </w:r>
      <w:proofErr w:type="gramStart"/>
      <w:r w:rsidRPr="00D82EA6">
        <w:rPr>
          <w:sz w:val="28"/>
          <w:szCs w:val="28"/>
          <w:lang w:val="ru-RU"/>
        </w:rPr>
        <w:t>интернет банкинга</w:t>
      </w:r>
      <w:proofErr w:type="gramEnd"/>
      <w:r w:rsidRPr="00D82EA6">
        <w:rPr>
          <w:sz w:val="28"/>
          <w:szCs w:val="28"/>
          <w:lang w:val="ru-RU"/>
        </w:rPr>
        <w:t xml:space="preserve"> АО «</w:t>
      </w:r>
      <w:proofErr w:type="spellStart"/>
      <w:r w:rsidRPr="00D82EA6">
        <w:rPr>
          <w:sz w:val="28"/>
          <w:szCs w:val="28"/>
          <w:lang w:val="ru-RU"/>
        </w:rPr>
        <w:t>Шинхан</w:t>
      </w:r>
      <w:proofErr w:type="spellEnd"/>
      <w:r w:rsidRPr="00D82EA6">
        <w:rPr>
          <w:sz w:val="28"/>
          <w:szCs w:val="28"/>
          <w:lang w:val="ru-RU"/>
        </w:rPr>
        <w:t xml:space="preserve"> Банк Казахстан»</w:t>
      </w:r>
    </w:p>
    <w:p w:rsidR="00D82EA6" w:rsidRPr="00D82EA6" w:rsidRDefault="00D82EA6" w:rsidP="00D82EA6">
      <w:pPr>
        <w:jc w:val="center"/>
        <w:rPr>
          <w:sz w:val="28"/>
          <w:szCs w:val="28"/>
          <w:lang w:val="ru-RU"/>
        </w:rPr>
      </w:pPr>
    </w:p>
    <w:p w:rsidR="00D82EA6" w:rsidRDefault="00D82EA6" w:rsidP="00D82EA6">
      <w:pPr>
        <w:rPr>
          <w:lang w:val="ru-RU"/>
        </w:rPr>
      </w:pPr>
      <w:r w:rsidRPr="00D82EA6">
        <w:rPr>
          <w:lang w:val="ru-RU"/>
        </w:rPr>
        <w:t>:</w:t>
      </w:r>
    </w:p>
    <w:p w:rsidR="00D82EA6" w:rsidRPr="001B4710" w:rsidRDefault="00D82EA6" w:rsidP="00D82EA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Перейти на страницу </w:t>
      </w:r>
      <w:proofErr w:type="gramStart"/>
      <w:r>
        <w:rPr>
          <w:lang w:val="ru-RU"/>
        </w:rPr>
        <w:t>интернет банкинга</w:t>
      </w:r>
      <w:proofErr w:type="gramEnd"/>
      <w:r>
        <w:rPr>
          <w:lang w:val="ru-RU"/>
        </w:rPr>
        <w:t>, после полной загрузки страницы нажать на замок в верхней части браузера</w:t>
      </w:r>
    </w:p>
    <w:p w:rsidR="00D82EA6" w:rsidRDefault="00D82EA6" w:rsidP="00D82EA6">
      <w:pPr>
        <w:rPr>
          <w:lang w:val="ru-RU"/>
        </w:rPr>
      </w:pPr>
      <w:r w:rsidRPr="00D82EA6">
        <w:rPr>
          <w:lang w:val="ru-RU"/>
        </w:rPr>
        <w:drawing>
          <wp:inline distT="0" distB="0" distL="0" distR="0" wp14:anchorId="054E71CC" wp14:editId="49ACCFB3">
            <wp:extent cx="24638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A6" w:rsidRDefault="001B4710" w:rsidP="00D82EA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выпадающем списке выбрать пункт «Куки и настройки сайта.»</w:t>
      </w:r>
    </w:p>
    <w:p w:rsidR="001B4710" w:rsidRDefault="001B4710" w:rsidP="001B4710">
      <w:pPr>
        <w:rPr>
          <w:lang w:val="ru-RU"/>
        </w:rPr>
      </w:pPr>
      <w:r w:rsidRPr="001B4710">
        <w:rPr>
          <w:lang w:val="ru-RU"/>
        </w:rPr>
        <w:drawing>
          <wp:inline distT="0" distB="0" distL="0" distR="0" wp14:anchorId="6AF7E0ED" wp14:editId="4AF63F3D">
            <wp:extent cx="3222625" cy="17567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575" cy="17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10" w:rsidRDefault="001B4710" w:rsidP="001B471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открывшемся окне выбрать пункт «Редактировать куки и настройки сайта»</w:t>
      </w:r>
    </w:p>
    <w:p w:rsidR="001B4710" w:rsidRDefault="001B4710" w:rsidP="001B4710">
      <w:pPr>
        <w:rPr>
          <w:lang w:val="ru-RU"/>
        </w:rPr>
      </w:pPr>
      <w:r w:rsidRPr="001B4710">
        <w:rPr>
          <w:lang w:val="ru-RU"/>
        </w:rPr>
        <w:drawing>
          <wp:inline distT="0" distB="0" distL="0" distR="0" wp14:anchorId="0494AE7F" wp14:editId="589A7CFC">
            <wp:extent cx="3223034" cy="2180601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502" cy="21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10" w:rsidRDefault="001B4710" w:rsidP="001B471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всплывшем окне на</w:t>
      </w:r>
      <w:r w:rsidR="00E30DD1">
        <w:rPr>
          <w:lang w:val="ru-RU"/>
        </w:rPr>
        <w:t>жа</w:t>
      </w:r>
      <w:r>
        <w:rPr>
          <w:lang w:val="ru-RU"/>
        </w:rPr>
        <w:t xml:space="preserve">ть на «Мусорную корзину» после чего нажать готово. </w:t>
      </w:r>
    </w:p>
    <w:p w:rsidR="001B4710" w:rsidRDefault="001B4710" w:rsidP="001B4710">
      <w:pPr>
        <w:rPr>
          <w:lang w:val="ru-RU"/>
        </w:rPr>
      </w:pPr>
      <w:r w:rsidRPr="001B4710">
        <w:rPr>
          <w:lang w:val="ru-RU"/>
        </w:rPr>
        <w:drawing>
          <wp:inline distT="0" distB="0" distL="0" distR="0" wp14:anchorId="0128560B" wp14:editId="279B2A80">
            <wp:extent cx="5232903" cy="1718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528" cy="172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10" w:rsidRPr="001B4710" w:rsidRDefault="001B4710" w:rsidP="001B4710">
      <w:pPr>
        <w:pStyle w:val="a3"/>
        <w:numPr>
          <w:ilvl w:val="0"/>
          <w:numId w:val="2"/>
        </w:numPr>
        <w:rPr>
          <w:b/>
          <w:bCs/>
          <w:color w:val="FF0000"/>
          <w:sz w:val="32"/>
          <w:szCs w:val="32"/>
          <w:lang w:val="ru-RU"/>
        </w:rPr>
      </w:pPr>
      <w:r w:rsidRPr="001B4710">
        <w:rPr>
          <w:b/>
          <w:bCs/>
          <w:color w:val="FF0000"/>
          <w:sz w:val="32"/>
          <w:szCs w:val="32"/>
          <w:lang w:val="ru-RU"/>
        </w:rPr>
        <w:t>После всех проделанных манипуляций необходимо перезагрузить браузер!</w:t>
      </w:r>
    </w:p>
    <w:sectPr w:rsidR="001B4710" w:rsidRPr="001B4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861"/>
    <w:multiLevelType w:val="hybridMultilevel"/>
    <w:tmpl w:val="406E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0930"/>
    <w:multiLevelType w:val="hybridMultilevel"/>
    <w:tmpl w:val="466AE7EC"/>
    <w:lvl w:ilvl="0" w:tplc="527C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3324">
    <w:abstractNumId w:val="0"/>
  </w:num>
  <w:num w:numId="2" w16cid:durableId="101511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A6"/>
    <w:rsid w:val="001B4710"/>
    <w:rsid w:val="009C599D"/>
    <w:rsid w:val="00D82EA6"/>
    <w:rsid w:val="00E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29ED2"/>
  <w15:chartTrackingRefBased/>
  <w15:docId w15:val="{5B71B140-195B-784F-AC51-E2E7F53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2023-04-12T04:53:00Z</dcterms:created>
  <dcterms:modified xsi:type="dcterms:W3CDTF">2023-04-12T05:13:00Z</dcterms:modified>
</cp:coreProperties>
</file>